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315" w:lineRule="atLeast"/>
        <w:ind w:left="0" w:right="0" w:firstLine="0"/>
        <w:jc w:val="center"/>
        <w:rPr>
          <w:rFonts w:ascii="Helvetica" w:hAnsi="Helvetica" w:eastAsia="Helvetica" w:cs="Helvetica"/>
          <w:b w:val="0"/>
          <w:i w:val="0"/>
          <w:caps w:val="0"/>
          <w:color w:val="2C3E50"/>
          <w:spacing w:val="0"/>
          <w:sz w:val="21"/>
          <w:szCs w:val="21"/>
        </w:rPr>
      </w:pPr>
      <w:r>
        <w:rPr>
          <w:rFonts w:ascii="方正小标宋_GBK" w:hAnsi="方正小标宋_GBK" w:eastAsia="方正小标宋_GBK" w:cs="方正小标宋_GBK"/>
          <w:b w:val="0"/>
          <w:i w:val="0"/>
          <w:caps w:val="0"/>
          <w:color w:val="FF0000"/>
          <w:spacing w:val="45"/>
          <w:sz w:val="76"/>
          <w:szCs w:val="76"/>
          <w:shd w:val="clear" w:fill="FFFFFF"/>
        </w:rPr>
        <w:t>江苏省风景园林协</w:t>
      </w:r>
      <w:r>
        <w:rPr>
          <w:rFonts w:hint="default" w:ascii="方正小标宋_GBK" w:hAnsi="方正小标宋_GBK" w:eastAsia="方正小标宋_GBK" w:cs="方正小标宋_GBK"/>
          <w:b w:val="0"/>
          <w:i w:val="0"/>
          <w:caps w:val="0"/>
          <w:color w:val="FF0000"/>
          <w:spacing w:val="0"/>
          <w:sz w:val="76"/>
          <w:szCs w:val="76"/>
          <w:shd w:val="clear" w:fill="FFFFFF"/>
        </w:rPr>
        <w:t>会</w:t>
      </w:r>
    </w:p>
    <w:p>
      <w:pPr>
        <w:pStyle w:val="2"/>
        <w:keepNext w:val="0"/>
        <w:keepLines w:val="0"/>
        <w:widowControl/>
        <w:suppressLineNumbers w:val="0"/>
        <w:shd w:val="clear" w:fill="FFFFFF"/>
        <w:spacing w:before="0" w:beforeAutospacing="0" w:after="150" w:afterAutospacing="0" w:line="315" w:lineRule="atLeast"/>
        <w:ind w:left="0" w:right="0" w:firstLine="0"/>
        <w:jc w:val="center"/>
        <w:rPr>
          <w:rFonts w:hint="default" w:ascii="Helvetica" w:hAnsi="Helvetica" w:eastAsia="Helvetica" w:cs="Helvetica"/>
          <w:b w:val="0"/>
          <w:i w:val="0"/>
          <w:caps w:val="0"/>
          <w:color w:val="2C3E50"/>
          <w:spacing w:val="0"/>
          <w:sz w:val="21"/>
          <w:szCs w:val="21"/>
        </w:rPr>
      </w:pPr>
      <w:r>
        <w:rPr>
          <w:rFonts w:hint="default" w:ascii="Helvetica" w:hAnsi="Helvetica" w:eastAsia="Helvetica" w:cs="Helvetica"/>
          <w:b w:val="0"/>
          <w:i w:val="0"/>
          <w:caps w:val="0"/>
          <w:color w:val="2C3E50"/>
          <w:spacing w:val="0"/>
          <w:sz w:val="21"/>
          <w:szCs w:val="21"/>
          <w:bdr w:val="none" w:color="auto" w:sz="0" w:space="0"/>
          <w:shd w:val="clear" w:fill="FFFFFF"/>
        </w:rPr>
        <w:drawing>
          <wp:inline distT="0" distB="0" distL="114300" distR="114300">
            <wp:extent cx="5286375" cy="2857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86375" cy="28575"/>
                    </a:xfrm>
                    <a:prstGeom prst="rect">
                      <a:avLst/>
                    </a:prstGeom>
                    <a:noFill/>
                    <a:ln w="9525">
                      <a:noFill/>
                    </a:ln>
                  </pic:spPr>
                </pic:pic>
              </a:graphicData>
            </a:graphic>
          </wp:inline>
        </w:drawing>
      </w:r>
      <w:r>
        <w:rPr>
          <w:rFonts w:hint="eastAsia" w:ascii="宋体" w:hAnsi="宋体" w:eastAsia="宋体" w:cs="宋体"/>
          <w:b w:val="0"/>
          <w:i w:val="0"/>
          <w:caps w:val="0"/>
          <w:color w:val="2C3E50"/>
          <w:spacing w:val="0"/>
          <w:sz w:val="31"/>
          <w:szCs w:val="31"/>
          <w:shd w:val="clear" w:fill="FFFFFF"/>
        </w:rPr>
        <w:t> </w:t>
      </w:r>
    </w:p>
    <w:p>
      <w:pPr>
        <w:pStyle w:val="2"/>
        <w:keepNext w:val="0"/>
        <w:keepLines w:val="0"/>
        <w:widowControl/>
        <w:suppressLineNumbers w:val="0"/>
        <w:shd w:val="clear" w:fill="FFFFFF"/>
        <w:spacing w:before="0" w:beforeAutospacing="0" w:after="150" w:afterAutospacing="0" w:line="300" w:lineRule="atLeast"/>
        <w:ind w:left="0" w:right="0" w:firstLine="0"/>
        <w:jc w:val="right"/>
        <w:rPr>
          <w:rFonts w:hint="default" w:ascii="Helvetica" w:hAnsi="Helvetica" w:eastAsia="Helvetica" w:cs="Helvetica"/>
          <w:b w:val="0"/>
          <w:i w:val="0"/>
          <w:caps w:val="0"/>
          <w:color w:val="2C3E50"/>
          <w:spacing w:val="0"/>
          <w:sz w:val="21"/>
          <w:szCs w:val="21"/>
        </w:rPr>
      </w:pPr>
      <w:r>
        <w:rPr>
          <w:rFonts w:hint="eastAsia" w:ascii="宋体" w:hAnsi="宋体" w:eastAsia="宋体" w:cs="宋体"/>
          <w:b w:val="0"/>
          <w:i w:val="0"/>
          <w:caps w:val="0"/>
          <w:color w:val="2C3E50"/>
          <w:spacing w:val="0"/>
          <w:sz w:val="31"/>
          <w:szCs w:val="31"/>
          <w:shd w:val="clear" w:fill="FFFFFF"/>
        </w:rPr>
        <w:t>苏园协函［2019］6 号</w:t>
      </w:r>
    </w:p>
    <w:p>
      <w:pPr>
        <w:pStyle w:val="2"/>
        <w:keepNext w:val="0"/>
        <w:keepLines w:val="0"/>
        <w:widowControl/>
        <w:suppressLineNumbers w:val="0"/>
        <w:shd w:val="clear" w:fill="FFFFFF"/>
        <w:spacing w:before="0" w:beforeAutospacing="0" w:after="150" w:afterAutospacing="0" w:line="300" w:lineRule="atLeast"/>
        <w:ind w:left="0" w:right="0" w:firstLine="0"/>
        <w:jc w:val="left"/>
        <w:rPr>
          <w:rFonts w:hint="default" w:ascii="Helvetica" w:hAnsi="Helvetica" w:eastAsia="Helvetica" w:cs="Helvetica"/>
          <w:b w:val="0"/>
          <w:i w:val="0"/>
          <w:caps w:val="0"/>
          <w:color w:val="2C3E50"/>
          <w:spacing w:val="0"/>
          <w:sz w:val="21"/>
          <w:szCs w:val="21"/>
        </w:rPr>
      </w:pPr>
      <w:r>
        <w:rPr>
          <w:rFonts w:hint="default" w:ascii="Helvetica" w:hAnsi="Helvetica" w:eastAsia="Helvetica" w:cs="Helvetica"/>
          <w:b w:val="0"/>
          <w:i w:val="0"/>
          <w:caps w:val="0"/>
          <w:color w:val="2C3E50"/>
          <w:spacing w:val="0"/>
          <w:sz w:val="21"/>
          <w:szCs w:val="21"/>
          <w:shd w:val="clear" w:fill="FFFFFF"/>
        </w:rPr>
        <w:t> </w:t>
      </w:r>
    </w:p>
    <w:p>
      <w:pPr>
        <w:pStyle w:val="2"/>
        <w:keepNext w:val="0"/>
        <w:keepLines w:val="0"/>
        <w:widowControl/>
        <w:suppressLineNumbers w:val="0"/>
        <w:shd w:val="clear" w:fill="FFFFFF"/>
        <w:spacing w:before="0" w:beforeAutospacing="0" w:after="150" w:afterAutospacing="0" w:line="300" w:lineRule="atLeast"/>
        <w:ind w:left="0" w:right="0" w:firstLine="0"/>
        <w:jc w:val="center"/>
        <w:rPr>
          <w:rFonts w:hint="default" w:ascii="Helvetica" w:hAnsi="Helvetica" w:eastAsia="Helvetica" w:cs="Helvetica"/>
          <w:b w:val="0"/>
          <w:i w:val="0"/>
          <w:caps w:val="0"/>
          <w:color w:val="2C3E50"/>
          <w:spacing w:val="0"/>
          <w:sz w:val="21"/>
          <w:szCs w:val="21"/>
        </w:rPr>
      </w:pPr>
      <w:r>
        <w:rPr>
          <w:rStyle w:val="5"/>
          <w:rFonts w:hint="eastAsia" w:ascii="宋体" w:hAnsi="宋体" w:eastAsia="宋体" w:cs="宋体"/>
          <w:b/>
          <w:i w:val="0"/>
          <w:caps w:val="0"/>
          <w:color w:val="2C3E50"/>
          <w:spacing w:val="0"/>
          <w:sz w:val="36"/>
          <w:szCs w:val="36"/>
          <w:shd w:val="clear" w:fill="FFFFFF"/>
        </w:rPr>
        <w:t>关于组织填报我省园林绿化行业内</w:t>
      </w:r>
    </w:p>
    <w:p>
      <w:pPr>
        <w:pStyle w:val="2"/>
        <w:keepNext w:val="0"/>
        <w:keepLines w:val="0"/>
        <w:widowControl/>
        <w:suppressLineNumbers w:val="0"/>
        <w:shd w:val="clear" w:fill="FFFFFF"/>
        <w:spacing w:before="0" w:beforeAutospacing="0" w:after="150" w:afterAutospacing="0" w:line="300" w:lineRule="atLeast"/>
        <w:ind w:left="0" w:right="0" w:firstLine="0"/>
        <w:jc w:val="center"/>
        <w:rPr>
          <w:rFonts w:hint="default" w:ascii="Helvetica" w:hAnsi="Helvetica" w:eastAsia="Helvetica" w:cs="Helvetica"/>
          <w:b w:val="0"/>
          <w:i w:val="0"/>
          <w:caps w:val="0"/>
          <w:color w:val="2C3E50"/>
          <w:spacing w:val="0"/>
          <w:sz w:val="21"/>
          <w:szCs w:val="21"/>
        </w:rPr>
      </w:pPr>
      <w:r>
        <w:rPr>
          <w:rStyle w:val="5"/>
          <w:rFonts w:hint="eastAsia" w:ascii="宋体" w:hAnsi="宋体" w:eastAsia="宋体" w:cs="宋体"/>
          <w:b/>
          <w:i w:val="0"/>
          <w:caps w:val="0"/>
          <w:color w:val="2C3E50"/>
          <w:spacing w:val="0"/>
          <w:sz w:val="36"/>
          <w:szCs w:val="36"/>
          <w:shd w:val="clear" w:fill="FFFFFF"/>
        </w:rPr>
        <w:t>从事传统古建园林的企业与专项人才调查表的通知</w:t>
      </w:r>
    </w:p>
    <w:p>
      <w:pPr>
        <w:pStyle w:val="2"/>
        <w:keepNext w:val="0"/>
        <w:keepLines w:val="0"/>
        <w:widowControl/>
        <w:suppressLineNumbers w:val="0"/>
        <w:shd w:val="clear" w:fill="FFFFFF"/>
        <w:spacing w:before="0" w:beforeAutospacing="0" w:after="150" w:afterAutospacing="0" w:line="300" w:lineRule="atLeast"/>
        <w:ind w:left="0" w:right="0" w:firstLine="0"/>
        <w:jc w:val="left"/>
        <w:rPr>
          <w:rFonts w:hint="default" w:ascii="Helvetica" w:hAnsi="Helvetica" w:eastAsia="Helvetica" w:cs="Helvetica"/>
          <w:b w:val="0"/>
          <w:i w:val="0"/>
          <w:caps w:val="0"/>
          <w:color w:val="2C3E50"/>
          <w:spacing w:val="0"/>
          <w:sz w:val="21"/>
          <w:szCs w:val="21"/>
        </w:rPr>
      </w:pPr>
      <w:r>
        <w:rPr>
          <w:rFonts w:hint="eastAsia" w:ascii="宋体" w:hAnsi="宋体" w:eastAsia="宋体" w:cs="宋体"/>
          <w:b w:val="0"/>
          <w:i w:val="0"/>
          <w:caps w:val="0"/>
          <w:color w:val="2C3E50"/>
          <w:spacing w:val="0"/>
          <w:sz w:val="31"/>
          <w:szCs w:val="31"/>
          <w:shd w:val="clear" w:fill="FFFFFF"/>
        </w:rPr>
        <w:t> </w:t>
      </w:r>
    </w:p>
    <w:p>
      <w:pPr>
        <w:pStyle w:val="2"/>
        <w:keepNext w:val="0"/>
        <w:keepLines w:val="0"/>
        <w:widowControl/>
        <w:suppressLineNumbers w:val="0"/>
        <w:shd w:val="clear" w:fill="FFFFFF"/>
        <w:spacing w:before="0" w:beforeAutospacing="0" w:after="150" w:afterAutospacing="0" w:line="300" w:lineRule="atLeast"/>
        <w:ind w:left="0" w:right="0" w:firstLine="0"/>
        <w:jc w:val="left"/>
        <w:rPr>
          <w:rFonts w:hint="default" w:ascii="Helvetica" w:hAnsi="Helvetica" w:eastAsia="Helvetica" w:cs="Helvetica"/>
          <w:b w:val="0"/>
          <w:i w:val="0"/>
          <w:caps w:val="0"/>
          <w:color w:val="2C3E50"/>
          <w:spacing w:val="0"/>
          <w:sz w:val="21"/>
          <w:szCs w:val="21"/>
        </w:rPr>
      </w:pPr>
      <w:r>
        <w:rPr>
          <w:rFonts w:hint="eastAsia" w:ascii="宋体" w:hAnsi="宋体" w:eastAsia="宋体" w:cs="宋体"/>
          <w:b w:val="0"/>
          <w:i w:val="0"/>
          <w:caps w:val="0"/>
          <w:color w:val="2C3E50"/>
          <w:spacing w:val="0"/>
          <w:sz w:val="31"/>
          <w:szCs w:val="31"/>
          <w:shd w:val="clear" w:fill="FFFFFF"/>
        </w:rPr>
        <w:t>各市园林绿化协会（学会）、各有关单位：</w:t>
      </w:r>
    </w:p>
    <w:p>
      <w:pPr>
        <w:pStyle w:val="2"/>
        <w:keepNext w:val="0"/>
        <w:keepLines w:val="0"/>
        <w:widowControl/>
        <w:suppressLineNumbers w:val="0"/>
        <w:shd w:val="clear" w:fill="FFFFFF"/>
        <w:spacing w:before="0" w:beforeAutospacing="0" w:after="150" w:afterAutospacing="0" w:line="300" w:lineRule="atLeast"/>
        <w:ind w:left="0" w:right="0" w:firstLine="645"/>
        <w:jc w:val="left"/>
        <w:rPr>
          <w:rFonts w:hint="default" w:ascii="Helvetica" w:hAnsi="Helvetica" w:eastAsia="Helvetica" w:cs="Helvetica"/>
          <w:b w:val="0"/>
          <w:i w:val="0"/>
          <w:caps w:val="0"/>
          <w:color w:val="2C3E50"/>
          <w:spacing w:val="0"/>
          <w:sz w:val="21"/>
          <w:szCs w:val="21"/>
        </w:rPr>
      </w:pPr>
      <w:r>
        <w:rPr>
          <w:rFonts w:hint="eastAsia" w:ascii="宋体" w:hAnsi="宋体" w:eastAsia="宋体" w:cs="宋体"/>
          <w:b w:val="0"/>
          <w:i w:val="0"/>
          <w:caps w:val="0"/>
          <w:color w:val="2C3E50"/>
          <w:spacing w:val="0"/>
          <w:sz w:val="31"/>
          <w:szCs w:val="31"/>
          <w:shd w:val="clear" w:fill="FFFFFF"/>
        </w:rPr>
        <w:t>传统建筑和园林是中华优秀传统文化的重要物质载体，江苏历史悠久、文化遗存丰厚、建造技艺高超，传统建筑和园林营造技艺不仅已成为世界非物质文化遗产的重要组成部分，也是当代城乡建设创新发展的历史文化根基。但是，在现代建造技术体系的冲击下，传统营造技艺日渐式微，面临着传统工匠队伍老化、传统技艺后继乏人、历史建筑修复修缮"似是而非”等严峻局面，亟需加强保护和传承。</w:t>
      </w:r>
    </w:p>
    <w:p>
      <w:pPr>
        <w:pStyle w:val="2"/>
        <w:keepNext w:val="0"/>
        <w:keepLines w:val="0"/>
        <w:widowControl/>
        <w:suppressLineNumbers w:val="0"/>
        <w:shd w:val="clear" w:fill="FFFFFF"/>
        <w:spacing w:before="0" w:beforeAutospacing="0" w:after="150" w:afterAutospacing="0" w:line="300" w:lineRule="atLeast"/>
        <w:ind w:left="0" w:right="0" w:firstLine="645"/>
        <w:jc w:val="left"/>
        <w:rPr>
          <w:rFonts w:hint="default" w:ascii="Helvetica" w:hAnsi="Helvetica" w:eastAsia="Helvetica" w:cs="Helvetica"/>
          <w:b w:val="0"/>
          <w:i w:val="0"/>
          <w:caps w:val="0"/>
          <w:color w:val="2C3E50"/>
          <w:spacing w:val="0"/>
          <w:sz w:val="21"/>
          <w:szCs w:val="21"/>
        </w:rPr>
      </w:pPr>
      <w:r>
        <w:rPr>
          <w:rFonts w:hint="eastAsia" w:ascii="宋体" w:hAnsi="宋体" w:eastAsia="宋体" w:cs="宋体"/>
          <w:b w:val="0"/>
          <w:i w:val="0"/>
          <w:caps w:val="0"/>
          <w:color w:val="2C3E50"/>
          <w:spacing w:val="0"/>
          <w:sz w:val="31"/>
          <w:szCs w:val="31"/>
          <w:shd w:val="clear" w:fill="FFFFFF"/>
        </w:rPr>
        <w:t>全面系统地开展江苏传统建筑和园林营造技艺传承工程，抢救性记录、保护和活化传承江苏传统建筑和园林营造技艺，既是城乡建设领域树立文化自信，传承发展中华优秀传统文化的历史使命，也是进一步提高历史文化名城、名镇、名村、历史街区、历史建筑与古典园林的保护修缮水平，提升城乡空间特色与文化品质的重要途径。</w:t>
      </w:r>
    </w:p>
    <w:p>
      <w:pPr>
        <w:pStyle w:val="2"/>
        <w:keepNext w:val="0"/>
        <w:keepLines w:val="0"/>
        <w:widowControl/>
        <w:suppressLineNumbers w:val="0"/>
        <w:shd w:val="clear" w:fill="FFFFFF"/>
        <w:spacing w:before="0" w:beforeAutospacing="0" w:after="150" w:afterAutospacing="0" w:line="300" w:lineRule="atLeast"/>
        <w:ind w:left="0" w:right="0" w:firstLine="645"/>
        <w:jc w:val="left"/>
        <w:rPr>
          <w:rFonts w:hint="default" w:ascii="Helvetica" w:hAnsi="Helvetica" w:eastAsia="Helvetica" w:cs="Helvetica"/>
          <w:b w:val="0"/>
          <w:i w:val="0"/>
          <w:caps w:val="0"/>
          <w:color w:val="2C3E50"/>
          <w:spacing w:val="0"/>
          <w:sz w:val="21"/>
          <w:szCs w:val="21"/>
        </w:rPr>
      </w:pPr>
      <w:r>
        <w:rPr>
          <w:rFonts w:hint="eastAsia" w:ascii="宋体" w:hAnsi="宋体" w:eastAsia="宋体" w:cs="宋体"/>
          <w:b w:val="0"/>
          <w:i w:val="0"/>
          <w:caps w:val="0"/>
          <w:color w:val="2C3E50"/>
          <w:spacing w:val="0"/>
          <w:sz w:val="31"/>
          <w:szCs w:val="31"/>
          <w:shd w:val="clear" w:fill="FFFFFF"/>
        </w:rPr>
        <w:t>遵照《江苏省住房城乡建设厅关于实施传统建筑与园林营造技艺传承工程的意见》。近期，我会将先行在全省园林绿化行业内开展调查，摸清行业内从事传统古建园林施工的企业与专项技艺人才的"家底”，建立"江苏省古建园林传统营造技艺企业数据库”和"江苏省古建园林传统营造技艺人才数据库”。</w:t>
      </w:r>
    </w:p>
    <w:p>
      <w:pPr>
        <w:pStyle w:val="2"/>
        <w:keepNext w:val="0"/>
        <w:keepLines w:val="0"/>
        <w:widowControl/>
        <w:suppressLineNumbers w:val="0"/>
        <w:shd w:val="clear" w:fill="FFFFFF"/>
        <w:spacing w:before="0" w:beforeAutospacing="0" w:after="150" w:afterAutospacing="0" w:line="300" w:lineRule="atLeast"/>
        <w:ind w:left="0" w:right="0" w:firstLine="645"/>
        <w:jc w:val="left"/>
        <w:rPr>
          <w:rFonts w:hint="default" w:ascii="Helvetica" w:hAnsi="Helvetica" w:eastAsia="Helvetica" w:cs="Helvetica"/>
          <w:b w:val="0"/>
          <w:i w:val="0"/>
          <w:caps w:val="0"/>
          <w:color w:val="2C3E50"/>
          <w:spacing w:val="0"/>
          <w:sz w:val="21"/>
          <w:szCs w:val="21"/>
        </w:rPr>
      </w:pPr>
      <w:r>
        <w:rPr>
          <w:rFonts w:hint="eastAsia" w:ascii="宋体" w:hAnsi="宋体" w:eastAsia="宋体" w:cs="宋体"/>
          <w:b w:val="0"/>
          <w:i w:val="0"/>
          <w:caps w:val="0"/>
          <w:color w:val="2C3E50"/>
          <w:spacing w:val="0"/>
          <w:sz w:val="31"/>
          <w:szCs w:val="31"/>
          <w:shd w:val="clear" w:fill="FFFFFF"/>
        </w:rPr>
        <w:t>为了更好地推进、落实此项工作，接到本通知后，敬请协助组织填报调查表（附件一、二），并请于5月31日前报我会，谢谢！</w:t>
      </w:r>
    </w:p>
    <w:p>
      <w:pPr>
        <w:pStyle w:val="2"/>
        <w:keepNext w:val="0"/>
        <w:keepLines w:val="0"/>
        <w:widowControl/>
        <w:suppressLineNumbers w:val="0"/>
        <w:shd w:val="clear" w:fill="FFFFFF"/>
        <w:spacing w:before="0" w:beforeAutospacing="0" w:after="150" w:afterAutospacing="0" w:line="300" w:lineRule="atLeast"/>
        <w:ind w:left="0" w:right="0" w:firstLine="4005"/>
        <w:jc w:val="left"/>
        <w:rPr>
          <w:rFonts w:hint="default" w:ascii="Helvetica" w:hAnsi="Helvetica" w:eastAsia="Helvetica" w:cs="Helvetica"/>
          <w:b w:val="0"/>
          <w:i w:val="0"/>
          <w:caps w:val="0"/>
          <w:color w:val="2C3E50"/>
          <w:spacing w:val="0"/>
          <w:sz w:val="21"/>
          <w:szCs w:val="21"/>
        </w:rPr>
      </w:pPr>
    </w:p>
    <w:p>
      <w:pPr>
        <w:pStyle w:val="2"/>
        <w:keepNext w:val="0"/>
        <w:keepLines w:val="0"/>
        <w:widowControl/>
        <w:suppressLineNumbers w:val="0"/>
        <w:shd w:val="clear" w:fill="FFFFFF"/>
        <w:spacing w:before="0" w:beforeAutospacing="0" w:after="150" w:afterAutospacing="0" w:line="300" w:lineRule="atLeast"/>
        <w:ind w:left="0" w:right="0" w:firstLine="4005"/>
        <w:jc w:val="left"/>
        <w:rPr>
          <w:rFonts w:hint="default" w:ascii="Helvetica" w:hAnsi="Helvetica" w:eastAsia="Helvetica" w:cs="Helvetica"/>
          <w:b w:val="0"/>
          <w:i w:val="0"/>
          <w:caps w:val="0"/>
          <w:color w:val="2C3E50"/>
          <w:spacing w:val="0"/>
          <w:sz w:val="21"/>
          <w:szCs w:val="21"/>
        </w:rPr>
      </w:pPr>
      <w:r>
        <w:rPr>
          <w:rFonts w:hint="eastAsia" w:ascii="宋体" w:hAnsi="宋体" w:eastAsia="宋体" w:cs="宋体"/>
          <w:b w:val="0"/>
          <w:i w:val="0"/>
          <w:caps w:val="0"/>
          <w:color w:val="2C3E50"/>
          <w:spacing w:val="0"/>
          <w:sz w:val="31"/>
          <w:szCs w:val="31"/>
          <w:shd w:val="clear" w:fill="FFFFFF"/>
        </w:rPr>
        <w:t>                            二〇一九年四月十二日</w:t>
      </w:r>
    </w:p>
    <w:p>
      <w:pPr>
        <w:pStyle w:val="2"/>
        <w:keepNext w:val="0"/>
        <w:keepLines w:val="0"/>
        <w:widowControl/>
        <w:suppressLineNumbers w:val="0"/>
        <w:shd w:val="clear" w:fill="FFFFFF"/>
        <w:spacing w:before="0" w:beforeAutospacing="0" w:after="150" w:afterAutospacing="0" w:line="300" w:lineRule="atLeast"/>
        <w:ind w:left="0" w:right="0" w:firstLine="4005"/>
        <w:jc w:val="left"/>
        <w:rPr>
          <w:rFonts w:hint="default" w:ascii="Helvetica" w:hAnsi="Helvetica" w:eastAsia="Helvetica" w:cs="Helvetica"/>
          <w:b w:val="0"/>
          <w:i w:val="0"/>
          <w:caps w:val="0"/>
          <w:color w:val="2C3E50"/>
          <w:spacing w:val="0"/>
          <w:sz w:val="21"/>
          <w:szCs w:val="21"/>
        </w:rPr>
      </w:pPr>
    </w:p>
    <w:p>
      <w:pPr>
        <w:pStyle w:val="2"/>
        <w:keepNext w:val="0"/>
        <w:keepLines w:val="0"/>
        <w:widowControl/>
        <w:suppressLineNumbers w:val="0"/>
        <w:shd w:val="clear" w:fill="FFFFFF"/>
        <w:spacing w:before="0" w:beforeAutospacing="0" w:after="0" w:afterAutospacing="0" w:line="300" w:lineRule="atLeast"/>
        <w:ind w:left="0" w:right="0" w:firstLine="435"/>
        <w:jc w:val="left"/>
        <w:rPr>
          <w:rFonts w:hint="default" w:ascii="Helvetica" w:hAnsi="Helvetica" w:eastAsia="Helvetica" w:cs="Helvetica"/>
          <w:b w:val="0"/>
          <w:i w:val="0"/>
          <w:caps w:val="0"/>
          <w:color w:val="2C3E50"/>
          <w:spacing w:val="0"/>
          <w:sz w:val="21"/>
          <w:szCs w:val="21"/>
        </w:rPr>
      </w:pPr>
    </w:p>
    <w:p>
      <w:pPr>
        <w:pStyle w:val="2"/>
        <w:keepNext w:val="0"/>
        <w:keepLines w:val="0"/>
        <w:widowControl/>
        <w:suppressLineNumbers w:val="0"/>
        <w:shd w:val="clear" w:fill="FFFFFF"/>
        <w:spacing w:before="0" w:beforeAutospacing="0" w:after="0" w:afterAutospacing="0" w:line="300" w:lineRule="atLeast"/>
        <w:ind w:left="0" w:right="0" w:firstLine="0"/>
        <w:jc w:val="left"/>
        <w:rPr>
          <w:rFonts w:hint="default" w:ascii="Helvetica" w:hAnsi="Helvetica" w:eastAsia="Helvetica" w:cs="Helvetica"/>
          <w:b w:val="0"/>
          <w:i w:val="0"/>
          <w:caps w:val="0"/>
          <w:color w:val="2C3E50"/>
          <w:spacing w:val="0"/>
          <w:sz w:val="21"/>
          <w:szCs w:val="21"/>
        </w:rPr>
      </w:pPr>
      <w:r>
        <w:rPr>
          <w:rFonts w:hint="eastAsia" w:ascii="宋体" w:hAnsi="宋体" w:eastAsia="宋体" w:cs="宋体"/>
          <w:b w:val="0"/>
          <w:i w:val="0"/>
          <w:caps w:val="0"/>
          <w:color w:val="2C3E50"/>
          <w:spacing w:val="0"/>
          <w:sz w:val="32"/>
          <w:szCs w:val="32"/>
          <w:shd w:val="clear" w:fill="FFFFFF"/>
        </w:rPr>
        <w:t>附件一：江苏省古建园林传统营造技艺企业调查表</w:t>
      </w:r>
    </w:p>
    <w:p>
      <w:pPr>
        <w:pStyle w:val="2"/>
        <w:keepNext w:val="0"/>
        <w:keepLines w:val="0"/>
        <w:widowControl/>
        <w:suppressLineNumbers w:val="0"/>
        <w:shd w:val="clear" w:fill="FFFFFF"/>
        <w:spacing w:before="0" w:beforeAutospacing="0" w:after="0" w:afterAutospacing="0" w:line="300" w:lineRule="atLeast"/>
        <w:ind w:left="0" w:right="0" w:firstLine="0"/>
        <w:jc w:val="left"/>
        <w:rPr>
          <w:rFonts w:hint="default" w:ascii="Helvetica" w:hAnsi="Helvetica" w:eastAsia="Helvetica" w:cs="Helvetica"/>
          <w:b w:val="0"/>
          <w:i w:val="0"/>
          <w:caps w:val="0"/>
          <w:color w:val="2C3E50"/>
          <w:spacing w:val="0"/>
          <w:sz w:val="21"/>
          <w:szCs w:val="21"/>
        </w:rPr>
      </w:pPr>
      <w:r>
        <w:rPr>
          <w:rFonts w:hint="eastAsia" w:ascii="宋体" w:hAnsi="宋体" w:eastAsia="宋体" w:cs="宋体"/>
          <w:b w:val="0"/>
          <w:i w:val="0"/>
          <w:caps w:val="0"/>
          <w:color w:val="337AB7"/>
          <w:spacing w:val="0"/>
          <w:sz w:val="32"/>
          <w:szCs w:val="32"/>
          <w:u w:val="none"/>
          <w:shd w:val="clear" w:fill="FFFFFF"/>
        </w:rPr>
        <w:fldChar w:fldCharType="begin"/>
      </w:r>
      <w:r>
        <w:rPr>
          <w:rFonts w:hint="eastAsia" w:ascii="宋体" w:hAnsi="宋体" w:eastAsia="宋体" w:cs="宋体"/>
          <w:b w:val="0"/>
          <w:i w:val="0"/>
          <w:caps w:val="0"/>
          <w:color w:val="337AB7"/>
          <w:spacing w:val="0"/>
          <w:sz w:val="32"/>
          <w:szCs w:val="32"/>
          <w:u w:val="none"/>
          <w:shd w:val="clear" w:fill="FFFFFF"/>
        </w:rPr>
        <w:instrText xml:space="preserve"> HYPERLINK "https://pan.wps.cn/l/s2nyzdd?f=101" </w:instrText>
      </w:r>
      <w:r>
        <w:rPr>
          <w:rFonts w:hint="eastAsia" w:ascii="宋体" w:hAnsi="宋体" w:eastAsia="宋体" w:cs="宋体"/>
          <w:b w:val="0"/>
          <w:i w:val="0"/>
          <w:caps w:val="0"/>
          <w:color w:val="337AB7"/>
          <w:spacing w:val="0"/>
          <w:sz w:val="32"/>
          <w:szCs w:val="32"/>
          <w:u w:val="none"/>
          <w:shd w:val="clear" w:fill="FFFFFF"/>
        </w:rPr>
        <w:fldChar w:fldCharType="separate"/>
      </w:r>
      <w:r>
        <w:rPr>
          <w:rStyle w:val="6"/>
          <w:rFonts w:hint="eastAsia" w:ascii="宋体" w:hAnsi="宋体" w:eastAsia="宋体" w:cs="宋体"/>
          <w:b w:val="0"/>
          <w:i w:val="0"/>
          <w:caps w:val="0"/>
          <w:color w:val="337AB7"/>
          <w:spacing w:val="0"/>
          <w:sz w:val="32"/>
          <w:szCs w:val="32"/>
          <w:u w:val="none"/>
          <w:shd w:val="clear" w:fill="FFFFFF"/>
        </w:rPr>
        <w:t>https://pan.wps.cn/l/s2nyzdd?f=101</w:t>
      </w:r>
      <w:r>
        <w:rPr>
          <w:rFonts w:hint="eastAsia" w:ascii="宋体" w:hAnsi="宋体" w:eastAsia="宋体" w:cs="宋体"/>
          <w:b w:val="0"/>
          <w:i w:val="0"/>
          <w:caps w:val="0"/>
          <w:color w:val="337AB7"/>
          <w:spacing w:val="0"/>
          <w:sz w:val="32"/>
          <w:szCs w:val="32"/>
          <w:u w:val="none"/>
          <w:shd w:val="clear" w:fill="FFFFFF"/>
        </w:rPr>
        <w:fldChar w:fldCharType="end"/>
      </w:r>
      <w:bookmarkStart w:id="0" w:name="_GoBack"/>
      <w:bookmarkEnd w:id="0"/>
    </w:p>
    <w:p>
      <w:pPr>
        <w:pStyle w:val="2"/>
        <w:keepNext w:val="0"/>
        <w:keepLines w:val="0"/>
        <w:widowControl/>
        <w:suppressLineNumbers w:val="0"/>
        <w:shd w:val="clear" w:fill="FFFFFF"/>
        <w:spacing w:before="0" w:beforeAutospacing="0" w:after="0" w:afterAutospacing="0" w:line="300" w:lineRule="atLeast"/>
        <w:ind w:left="0" w:right="0" w:firstLine="0"/>
        <w:jc w:val="left"/>
        <w:rPr>
          <w:rFonts w:hint="default" w:ascii="Helvetica" w:hAnsi="Helvetica" w:eastAsia="Helvetica" w:cs="Helvetica"/>
          <w:b w:val="0"/>
          <w:i w:val="0"/>
          <w:caps w:val="0"/>
          <w:color w:val="2C3E50"/>
          <w:spacing w:val="0"/>
          <w:sz w:val="21"/>
          <w:szCs w:val="21"/>
        </w:rPr>
      </w:pPr>
    </w:p>
    <w:p>
      <w:pPr>
        <w:pStyle w:val="2"/>
        <w:keepNext w:val="0"/>
        <w:keepLines w:val="0"/>
        <w:widowControl/>
        <w:suppressLineNumbers w:val="0"/>
        <w:shd w:val="clear" w:fill="FFFFFF"/>
        <w:spacing w:before="0" w:beforeAutospacing="0" w:after="0" w:afterAutospacing="0" w:line="300" w:lineRule="atLeast"/>
        <w:ind w:left="0" w:right="0" w:firstLine="0"/>
        <w:jc w:val="left"/>
        <w:rPr>
          <w:rFonts w:hint="default" w:ascii="Helvetica" w:hAnsi="Helvetica" w:eastAsia="Helvetica" w:cs="Helvetica"/>
          <w:b w:val="0"/>
          <w:i w:val="0"/>
          <w:caps w:val="0"/>
          <w:color w:val="2C3E50"/>
          <w:spacing w:val="0"/>
          <w:sz w:val="21"/>
          <w:szCs w:val="21"/>
        </w:rPr>
      </w:pPr>
    </w:p>
    <w:p>
      <w:pPr>
        <w:pStyle w:val="2"/>
        <w:keepNext w:val="0"/>
        <w:keepLines w:val="0"/>
        <w:widowControl/>
        <w:suppressLineNumbers w:val="0"/>
        <w:shd w:val="clear" w:fill="FFFFFF"/>
        <w:spacing w:before="0" w:beforeAutospacing="0" w:after="0" w:afterAutospacing="0" w:line="300" w:lineRule="atLeast"/>
        <w:ind w:left="0" w:right="0" w:firstLine="0"/>
        <w:jc w:val="left"/>
        <w:rPr>
          <w:rFonts w:hint="default" w:ascii="Helvetica" w:hAnsi="Helvetica" w:eastAsia="Helvetica" w:cs="Helvetica"/>
          <w:b w:val="0"/>
          <w:i w:val="0"/>
          <w:caps w:val="0"/>
          <w:color w:val="2C3E50"/>
          <w:spacing w:val="0"/>
          <w:sz w:val="21"/>
          <w:szCs w:val="21"/>
        </w:rPr>
      </w:pPr>
      <w:r>
        <w:rPr>
          <w:rFonts w:hint="eastAsia" w:ascii="宋体" w:hAnsi="宋体" w:eastAsia="宋体" w:cs="宋体"/>
          <w:b w:val="0"/>
          <w:i w:val="0"/>
          <w:caps w:val="0"/>
          <w:color w:val="2C3E50"/>
          <w:spacing w:val="0"/>
          <w:sz w:val="32"/>
          <w:szCs w:val="32"/>
          <w:shd w:val="clear" w:fill="FFFFFF"/>
        </w:rPr>
        <w:t>附件二：江苏省古建园林传统营造技艺人才调查表</w:t>
      </w:r>
    </w:p>
    <w:p>
      <w:pPr>
        <w:pStyle w:val="2"/>
        <w:keepNext w:val="0"/>
        <w:keepLines w:val="0"/>
        <w:widowControl/>
        <w:suppressLineNumbers w:val="0"/>
        <w:shd w:val="clear" w:fill="FFFFFF"/>
        <w:spacing w:before="0" w:beforeAutospacing="0" w:after="0" w:afterAutospacing="0" w:line="300" w:lineRule="atLeast"/>
        <w:ind w:left="0" w:right="0" w:firstLine="0"/>
        <w:jc w:val="left"/>
        <w:rPr>
          <w:rFonts w:hint="default" w:ascii="Helvetica" w:hAnsi="Helvetica" w:eastAsia="Helvetica" w:cs="Helvetica"/>
          <w:b w:val="0"/>
          <w:i w:val="0"/>
          <w:caps w:val="0"/>
          <w:color w:val="2C3E50"/>
          <w:spacing w:val="0"/>
          <w:sz w:val="21"/>
          <w:szCs w:val="21"/>
        </w:rPr>
      </w:pPr>
      <w:r>
        <w:rPr>
          <w:rFonts w:hint="eastAsia" w:ascii="宋体" w:hAnsi="宋体" w:eastAsia="宋体" w:cs="宋体"/>
          <w:b w:val="0"/>
          <w:i w:val="0"/>
          <w:caps w:val="0"/>
          <w:color w:val="337AB7"/>
          <w:spacing w:val="0"/>
          <w:sz w:val="32"/>
          <w:szCs w:val="32"/>
          <w:u w:val="none"/>
          <w:shd w:val="clear" w:fill="FFFFFF"/>
        </w:rPr>
        <w:fldChar w:fldCharType="begin"/>
      </w:r>
      <w:r>
        <w:rPr>
          <w:rFonts w:hint="eastAsia" w:ascii="宋体" w:hAnsi="宋体" w:eastAsia="宋体" w:cs="宋体"/>
          <w:b w:val="0"/>
          <w:i w:val="0"/>
          <w:caps w:val="0"/>
          <w:color w:val="337AB7"/>
          <w:spacing w:val="0"/>
          <w:sz w:val="32"/>
          <w:szCs w:val="32"/>
          <w:u w:val="none"/>
          <w:shd w:val="clear" w:fill="FFFFFF"/>
        </w:rPr>
        <w:instrText xml:space="preserve"> HYPERLINK "https://pan.wps.cn/l/sqmk8gg?f=101" </w:instrText>
      </w:r>
      <w:r>
        <w:rPr>
          <w:rFonts w:hint="eastAsia" w:ascii="宋体" w:hAnsi="宋体" w:eastAsia="宋体" w:cs="宋体"/>
          <w:b w:val="0"/>
          <w:i w:val="0"/>
          <w:caps w:val="0"/>
          <w:color w:val="337AB7"/>
          <w:spacing w:val="0"/>
          <w:sz w:val="32"/>
          <w:szCs w:val="32"/>
          <w:u w:val="none"/>
          <w:shd w:val="clear" w:fill="FFFFFF"/>
        </w:rPr>
        <w:fldChar w:fldCharType="separate"/>
      </w:r>
      <w:r>
        <w:rPr>
          <w:rStyle w:val="6"/>
          <w:rFonts w:hint="eastAsia" w:ascii="宋体" w:hAnsi="宋体" w:eastAsia="宋体" w:cs="宋体"/>
          <w:b w:val="0"/>
          <w:i w:val="0"/>
          <w:caps w:val="0"/>
          <w:color w:val="337AB7"/>
          <w:spacing w:val="0"/>
          <w:sz w:val="32"/>
          <w:szCs w:val="32"/>
          <w:u w:val="none"/>
          <w:shd w:val="clear" w:fill="FFFFFF"/>
        </w:rPr>
        <w:t>https://pan.wps.cn/l/sqmk8gg?f=101</w:t>
      </w:r>
      <w:r>
        <w:rPr>
          <w:rFonts w:hint="eastAsia" w:ascii="宋体" w:hAnsi="宋体" w:eastAsia="宋体" w:cs="宋体"/>
          <w:b w:val="0"/>
          <w:i w:val="0"/>
          <w:caps w:val="0"/>
          <w:color w:val="337AB7"/>
          <w:spacing w:val="0"/>
          <w:sz w:val="32"/>
          <w:szCs w:val="32"/>
          <w:u w:val="none"/>
          <w:shd w:val="clear" w:fill="FFFFFF"/>
        </w:rPr>
        <w:fldChar w:fldCharType="end"/>
      </w:r>
    </w:p>
    <w:p>
      <w:pPr>
        <w:pStyle w:val="2"/>
        <w:keepNext w:val="0"/>
        <w:keepLines w:val="0"/>
        <w:widowControl/>
        <w:suppressLineNumbers w:val="0"/>
        <w:spacing w:before="0" w:beforeAutospacing="0" w:after="0" w:afterAutospacing="0"/>
        <w:ind w:left="0" w:right="0" w:firstLine="435"/>
        <w:jc w:val="left"/>
      </w:pPr>
    </w:p>
    <w:p>
      <w:pPr>
        <w:pStyle w:val="2"/>
        <w:keepNext w:val="0"/>
        <w:keepLines w:val="0"/>
        <w:widowControl/>
        <w:suppressLineNumbers w:val="0"/>
        <w:spacing w:before="0" w:beforeAutospacing="0" w:after="0" w:afterAutospacing="0"/>
        <w:ind w:left="0" w:right="0"/>
        <w:jc w:val="left"/>
      </w:pPr>
    </w:p>
    <w:p>
      <w:pPr>
        <w:pStyle w:val="2"/>
        <w:keepNext w:val="0"/>
        <w:keepLines w:val="0"/>
        <w:widowControl/>
        <w:suppressLineNumbers w:val="0"/>
        <w:spacing w:before="0" w:beforeAutospacing="0" w:after="0" w:afterAutospacing="0"/>
        <w:ind w:left="0" w:right="0"/>
        <w:jc w:val="left"/>
      </w:pP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i w:val="0"/>
          <w:caps w:val="0"/>
          <w:color w:val="2C3E50"/>
          <w:spacing w:val="0"/>
          <w:sz w:val="32"/>
          <w:szCs w:val="32"/>
          <w:shd w:val="clear" w:fill="FFFFFF"/>
        </w:rPr>
        <w:t>联系人：施怡</w:t>
      </w: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i w:val="0"/>
          <w:caps w:val="0"/>
          <w:color w:val="2C3E50"/>
          <w:spacing w:val="0"/>
          <w:sz w:val="32"/>
          <w:szCs w:val="32"/>
          <w:shd w:val="clear" w:fill="FFFFFF"/>
        </w:rPr>
        <w:t>地  址：南京市鼓楼区南通路118号茂悦港5幢701室</w:t>
      </w: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i w:val="0"/>
          <w:caps w:val="0"/>
          <w:color w:val="2C3E50"/>
          <w:spacing w:val="0"/>
          <w:sz w:val="32"/>
          <w:szCs w:val="32"/>
          <w:shd w:val="clear" w:fill="FFFFFF"/>
        </w:rPr>
        <w:t>邮  编：210011</w:t>
      </w: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i w:val="0"/>
          <w:caps w:val="0"/>
          <w:color w:val="2C3E50"/>
          <w:spacing w:val="0"/>
          <w:sz w:val="32"/>
          <w:szCs w:val="32"/>
          <w:shd w:val="clear" w:fill="FFFFFF"/>
        </w:rPr>
        <w:t>电  话：（025）86211159  18651809666</w:t>
      </w: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b w:val="0"/>
          <w:i w:val="0"/>
          <w:caps w:val="0"/>
          <w:color w:val="2C3E50"/>
          <w:spacing w:val="0"/>
          <w:sz w:val="32"/>
          <w:szCs w:val="32"/>
          <w:shd w:val="clear" w:fill="FFFFFF"/>
        </w:rPr>
        <w:t>电子邮箱：</w:t>
      </w:r>
      <w:r>
        <w:rPr>
          <w:rFonts w:hint="eastAsia" w:ascii="宋体" w:hAnsi="宋体" w:eastAsia="宋体" w:cs="宋体"/>
          <w:b w:val="0"/>
          <w:i w:val="0"/>
          <w:caps w:val="0"/>
          <w:color w:val="337AB7"/>
          <w:spacing w:val="0"/>
          <w:sz w:val="32"/>
          <w:szCs w:val="32"/>
          <w:u w:val="none"/>
          <w:shd w:val="clear" w:fill="FFFFFF"/>
        </w:rPr>
        <w:fldChar w:fldCharType="begin"/>
      </w:r>
      <w:r>
        <w:rPr>
          <w:rFonts w:hint="eastAsia" w:ascii="宋体" w:hAnsi="宋体" w:eastAsia="宋体" w:cs="宋体"/>
          <w:b w:val="0"/>
          <w:i w:val="0"/>
          <w:caps w:val="0"/>
          <w:color w:val="337AB7"/>
          <w:spacing w:val="0"/>
          <w:sz w:val="32"/>
          <w:szCs w:val="32"/>
          <w:u w:val="none"/>
          <w:shd w:val="clear" w:fill="FFFFFF"/>
        </w:rPr>
        <w:instrText xml:space="preserve"> HYPERLINK "mailto:JS86211159@163.com" </w:instrText>
      </w:r>
      <w:r>
        <w:rPr>
          <w:rFonts w:hint="eastAsia" w:ascii="宋体" w:hAnsi="宋体" w:eastAsia="宋体" w:cs="宋体"/>
          <w:b w:val="0"/>
          <w:i w:val="0"/>
          <w:caps w:val="0"/>
          <w:color w:val="337AB7"/>
          <w:spacing w:val="0"/>
          <w:sz w:val="32"/>
          <w:szCs w:val="32"/>
          <w:u w:val="none"/>
          <w:shd w:val="clear" w:fill="FFFFFF"/>
        </w:rPr>
        <w:fldChar w:fldCharType="separate"/>
      </w:r>
      <w:r>
        <w:rPr>
          <w:rStyle w:val="6"/>
          <w:rFonts w:hint="eastAsia" w:ascii="宋体" w:hAnsi="宋体" w:eastAsia="宋体" w:cs="宋体"/>
          <w:b w:val="0"/>
          <w:i w:val="0"/>
          <w:caps w:val="0"/>
          <w:color w:val="337AB7"/>
          <w:spacing w:val="0"/>
          <w:sz w:val="32"/>
          <w:szCs w:val="32"/>
          <w:u w:val="none"/>
          <w:shd w:val="clear" w:fill="FFFFFF"/>
        </w:rPr>
        <w:t>JS86211159@163.com</w:t>
      </w:r>
      <w:r>
        <w:rPr>
          <w:rFonts w:hint="eastAsia" w:ascii="宋体" w:hAnsi="宋体" w:eastAsia="宋体" w:cs="宋体"/>
          <w:b w:val="0"/>
          <w:i w:val="0"/>
          <w:caps w:val="0"/>
          <w:color w:val="337AB7"/>
          <w:spacing w:val="0"/>
          <w:sz w:val="32"/>
          <w:szCs w:val="32"/>
          <w:u w:val="none"/>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F14C7"/>
    <w:rsid w:val="09AF1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2019-04-19T07:01:00Z</dcterms:created>
  <dc:creator>Administrator</dc:creator>
  <cp:lastModifiedBy>Administrator</cp:lastModifiedBy>
  <dcterms:modified xsi:type="dcterms:W3CDTF">2019-04-19T07:03:05Z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